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  <w:sz w:val="32"/>
          <w:szCs w:val="32"/>
        </w:rPr>
        <w:t xml:space="preserve">                </w:t>
      </w:r>
      <w:r>
        <w:rPr>
          <w:rFonts w:cs="Arial" w:ascii="Arial" w:hAnsi="Arial"/>
          <w:b/>
          <w:sz w:val="32"/>
          <w:szCs w:val="32"/>
        </w:rPr>
        <w:t>Hofstraße 6 - Haus Hildener Künstler e.V.</w:t>
      </w:r>
      <w:r>
        <w:rPr>
          <w:rFonts w:cs="Arial" w:ascii="Arial" w:hAnsi="Arial"/>
          <w:b/>
          <w:sz w:val="36"/>
          <w:szCs w:val="36"/>
        </w:rPr>
        <w:drawing>
          <wp:inline distT="0" distB="0" distL="0" distR="0">
            <wp:extent cx="489585" cy="502920"/>
            <wp:effectExtent l="0" t="0" r="0" b="0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0292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Arial" w:cs="Arial" w:ascii="Arial" w:hAnsi="Arial"/>
        </w:rPr>
        <w:t xml:space="preserve">                      </w:t>
      </w:r>
      <w:r>
        <w:rPr>
          <w:rFonts w:cs="Arial" w:ascii="Arial" w:hAnsi="Arial"/>
        </w:rPr>
        <w:t>Hofstraße 6,  40723 Hilden, Tel.: 02103 51752</w:t>
      </w:r>
    </w:p>
    <w:p>
      <w:pPr>
        <w:pStyle w:val="Normal"/>
        <w:rPr/>
      </w:pPr>
      <w:r>
        <w:rPr>
          <w:rFonts w:eastAsia="Arial" w:cs="Arial" w:ascii="Arial" w:hAnsi="Arial"/>
        </w:rPr>
        <w:t xml:space="preserve">                      </w:t>
      </w:r>
      <w:r>
        <w:rPr>
          <w:rFonts w:cs="Arial" w:ascii="Arial" w:hAnsi="Arial"/>
        </w:rPr>
        <w:t xml:space="preserve">Sparkasse HRV IBAN: DE23 3345 0000 0034 3036 36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/>
      </w:pPr>
      <w:r>
        <w:rPr/>
        <w:t xml:space="preserve">    </w:t>
      </w:r>
      <w:r>
        <w:rPr/>
        <w:drawing>
          <wp:inline distT="0" distB="0" distL="0" distR="0">
            <wp:extent cx="2073275" cy="1570355"/>
            <wp:effectExtent l="0" t="0" r="0" b="0"/>
            <wp:docPr id="2" name="Bild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1570355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/>
        <w:t xml:space="preserve">      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0" w:hanging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Aufnahmeantrag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Ich melde mich hiermit als Mitglied an und erkläre, die Satzung des Vereins erhalten zu haben und  anzuerkennen.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Name:…………………………………………………Geburtstag………………………………………………………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Anschrift:…………………………………………………………………………………………………………………….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Telefon privat:…….................................................Telefon geschäftl.:……………...............................................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Telefon mobil:………………………………………   E-mail Adresse:………………………………………………….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Ort/Datum……………………………………………  Unterschrift……………………………………………………….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Einzugsermächtigung/SEPA-Lastschriftmandat für den  Mitgliedsbeitrag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  <w:szCs w:val="20"/>
        </w:rPr>
        <w:t>SEPA-Lastschriftmandat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Ich ermächtige den Zahlungsempfänger, Zahlungen von meinem Konto mittels Lastschrift einzuziehen. Zugleich weise ich mein Kreditinstitut an, die vom Zahlungsempfänger auf mein Konto gezogenen Lastschriften einzulösen.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Hinweis: ich kann innerhalb von 8 Wochen, beginnend mit dem Belastungsdatum, die Erstattung des belasteten Betrages verlangen. Es gelten dabei die mit meinem Kreditinstitut vereinbarten Bedingungen.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Kreditinstitut:………………………………………………………..............................................................................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IBAN: …………………………………………………..……………………………………………………………..........</w:t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Datum:…………………………………………………Unterschrift…………………………………………………… </w:t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Die vorgenannten Daten werden ausschließlich für Vereinszwecke im Rahmen des Datenschutzgesetzes und der DSGVO gespeichert und verarbeitet. Einen Textabdruck finden Sie unter: </w:t>
      </w:r>
      <w:hyperlink r:id="rId4">
        <w:r>
          <w:rPr>
            <w:rStyle w:val="Internetverknpfung"/>
            <w:rFonts w:cs="Arial" w:ascii="Arial" w:hAnsi="Arial"/>
            <w:b/>
            <w:sz w:val="20"/>
            <w:szCs w:val="20"/>
          </w:rPr>
          <w:t>www.bfdi.bund.de</w:t>
        </w:r>
      </w:hyperlink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Der Mindest-Jahresbeitrag beträgt z. Zt. 70,-- EUR                                                                         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077" w:right="1106" w:gutter="0" w:header="0" w:top="1616" w:footer="0" w:bottom="90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Tahom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character" w:styleId="AbsatzStandardschriftart">
    <w:name w:val="Absatz-Standardschriftart"/>
    <w:qFormat/>
    <w:rPr/>
  </w:style>
  <w:style w:type="character" w:styleId="Internetverknpfung">
    <w:name w:val="Internetverknüpfung"/>
    <w:basedOn w:val="AbsatzStandardschriftart"/>
    <w:rPr>
      <w:color w:val="0000FF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Aufzhlung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Sprechblasentext">
    <w:name w:val="Sprechblasentext"/>
    <w:basedOn w:val="Normal"/>
    <w:qFormat/>
    <w:pPr/>
    <w:rPr>
      <w:rFonts w:ascii="Tahoma" w:hAnsi="Tahoma" w:cs="Tahoma"/>
      <w:sz w:val="16"/>
      <w:szCs w:val="16"/>
    </w:rPr>
  </w:style>
  <w:style w:type="paragraph" w:styleId="Dokumentstruktur">
    <w:name w:val="Dokumentstruktur"/>
    <w:basedOn w:val="Normal"/>
    <w:qFormat/>
    <w:pPr>
      <w:shd w:fill="000080" w:val="clear"/>
    </w:pPr>
    <w:rPr>
      <w:rFonts w:ascii="Tahoma" w:hAnsi="Tahoma" w:cs="Tahoma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://www.bfdi.bund.de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LibreOffice/7.2.4.1$Windows_X86_64 LibreOffice_project/27d75539669ac387bb498e35313b970b7fe9c4f9</Application>
  <AppVersion>15.0000</AppVersion>
  <Pages>1</Pages>
  <Words>144</Words>
  <Characters>1483</Characters>
  <CharactersWithSpaces>1767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2018-06-18T11:42:00Z</dcterms:created>
  <dc:creator>Rainer Klinge</dc:creator>
  <dc:description/>
  <dc:language>de-DE</dc:language>
  <cp:lastModifiedBy>Harold Augustin</cp:lastModifiedBy>
  <cp:lastPrinted>2011-09-06T20:07:00Z</cp:lastPrinted>
  <dcterms:modified xsi:type="dcterms:W3CDTF">2022-11-23T13:11:30Z</dcterms:modified>
  <cp:revision>6</cp:revision>
  <dc:subject/>
  <dc:title>Verein Hofstraße 6, Haus Hildener Künstler e</dc:title>
</cp:coreProperties>
</file>